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9966F" w14:textId="77777777" w:rsidR="003B13BA" w:rsidRDefault="003B13BA" w:rsidP="003B13BA">
      <w:pPr>
        <w:spacing w:before="1"/>
        <w:ind w:right="2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ACREDITACIÓN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MIPYME</w:t>
      </w:r>
    </w:p>
    <w:p w14:paraId="06FD1537" w14:textId="77777777" w:rsidR="003B13BA" w:rsidRDefault="003B13BA" w:rsidP="003B13BA">
      <w:pPr>
        <w:pStyle w:val="Textoindependiente"/>
        <w:ind w:left="0"/>
        <w:rPr>
          <w:rFonts w:ascii="Arial"/>
          <w:b/>
          <w:sz w:val="26"/>
        </w:rPr>
      </w:pPr>
    </w:p>
    <w:p w14:paraId="3623A03E" w14:textId="77777777" w:rsidR="003B13BA" w:rsidRDefault="00692023" w:rsidP="00692023">
      <w:pPr>
        <w:pStyle w:val="Textoindependiente"/>
        <w:ind w:left="0"/>
      </w:pPr>
      <w:r>
        <w:rPr>
          <w:spacing w:val="-2"/>
        </w:rPr>
        <w:t>Ciudad, Fecha</w:t>
      </w:r>
    </w:p>
    <w:p w14:paraId="0FC74C62" w14:textId="77777777" w:rsidR="003B13BA" w:rsidRDefault="003B13BA" w:rsidP="003B13BA">
      <w:pPr>
        <w:pStyle w:val="Textoindependiente"/>
        <w:spacing w:before="2"/>
        <w:ind w:left="0"/>
      </w:pPr>
    </w:p>
    <w:p w14:paraId="6BCA079E" w14:textId="77777777" w:rsidR="003B13BA" w:rsidRPr="00E12D2D" w:rsidRDefault="003B13BA" w:rsidP="00692023">
      <w:pPr>
        <w:rPr>
          <w:sz w:val="24"/>
          <w:szCs w:val="26"/>
        </w:rPr>
      </w:pPr>
      <w:r w:rsidRPr="00E12D2D">
        <w:rPr>
          <w:sz w:val="24"/>
          <w:szCs w:val="26"/>
        </w:rPr>
        <w:t>Señores</w:t>
      </w:r>
    </w:p>
    <w:p w14:paraId="40932532" w14:textId="77777777" w:rsidR="003B13BA" w:rsidRPr="00692023" w:rsidRDefault="00692023" w:rsidP="00692023">
      <w:pPr>
        <w:rPr>
          <w:sz w:val="24"/>
          <w:szCs w:val="26"/>
          <w:lang w:val="es-CO"/>
        </w:rPr>
      </w:pPr>
      <w:commentRangeStart w:id="0"/>
      <w:r>
        <w:rPr>
          <w:sz w:val="24"/>
          <w:szCs w:val="26"/>
          <w:lang w:val="es-CO"/>
        </w:rPr>
        <w:t>[Entidad que realiza la convocatoria]</w:t>
      </w:r>
      <w:commentRangeEnd w:id="0"/>
      <w:r w:rsidR="00E007B0">
        <w:rPr>
          <w:rStyle w:val="Refdecomentario"/>
        </w:rPr>
        <w:commentReference w:id="0"/>
      </w:r>
    </w:p>
    <w:p w14:paraId="6806BF1C" w14:textId="77777777" w:rsidR="003B13BA" w:rsidRDefault="003B13BA" w:rsidP="003B13BA">
      <w:pPr>
        <w:pStyle w:val="Textoindependiente"/>
        <w:spacing w:before="8"/>
        <w:ind w:left="0"/>
        <w:rPr>
          <w:sz w:val="23"/>
        </w:rPr>
      </w:pPr>
    </w:p>
    <w:p w14:paraId="65DE8E1B" w14:textId="77777777" w:rsidR="003B13BA" w:rsidRPr="00473252" w:rsidRDefault="003B13BA" w:rsidP="00692023">
      <w:pPr>
        <w:pStyle w:val="Textoindependiente"/>
        <w:tabs>
          <w:tab w:val="left" w:pos="8772"/>
        </w:tabs>
        <w:ind w:left="0"/>
        <w:rPr>
          <w:lang w:val="es-CO"/>
        </w:rPr>
      </w:pPr>
      <w:r>
        <w:t>Referencia:</w:t>
      </w:r>
      <w:r>
        <w:rPr>
          <w:spacing w:val="-16"/>
        </w:rPr>
        <w:t xml:space="preserve"> </w:t>
      </w:r>
      <w:commentRangeStart w:id="1"/>
      <w:r w:rsidR="00692023">
        <w:rPr>
          <w:spacing w:val="-16"/>
        </w:rPr>
        <w:t>[</w:t>
      </w:r>
      <w:r w:rsidR="00692023" w:rsidRPr="00692023">
        <w:rPr>
          <w:szCs w:val="26"/>
          <w:lang w:val="es-CO"/>
        </w:rPr>
        <w:t>Identificar tipo y número del proceso</w:t>
      </w:r>
      <w:r w:rsidR="00692023">
        <w:rPr>
          <w:spacing w:val="-16"/>
        </w:rPr>
        <w:t>]</w:t>
      </w:r>
      <w:commentRangeEnd w:id="1"/>
      <w:r w:rsidR="00E007B0">
        <w:rPr>
          <w:rStyle w:val="Refdecomentario"/>
        </w:rPr>
        <w:commentReference w:id="1"/>
      </w:r>
    </w:p>
    <w:p w14:paraId="25FE8218" w14:textId="77777777" w:rsidR="003B13BA" w:rsidRDefault="003B13BA" w:rsidP="003B13BA">
      <w:pPr>
        <w:pStyle w:val="Textoindependiente"/>
        <w:tabs>
          <w:tab w:val="left" w:pos="8772"/>
        </w:tabs>
        <w:rPr>
          <w:sz w:val="20"/>
        </w:rPr>
      </w:pPr>
    </w:p>
    <w:p w14:paraId="2FD195DB" w14:textId="77777777" w:rsidR="003B13BA" w:rsidRDefault="003B13BA" w:rsidP="003B13BA">
      <w:pPr>
        <w:pStyle w:val="Textoindependiente"/>
        <w:ind w:left="0"/>
        <w:rPr>
          <w:sz w:val="20"/>
        </w:rPr>
      </w:pPr>
    </w:p>
    <w:p w14:paraId="166EC2CF" w14:textId="4156C1D8" w:rsidR="003B13BA" w:rsidRDefault="003B13BA" w:rsidP="00692023">
      <w:pPr>
        <w:pStyle w:val="Textoindependiente"/>
        <w:tabs>
          <w:tab w:val="left" w:pos="6261"/>
        </w:tabs>
        <w:spacing w:before="92"/>
        <w:ind w:left="0" w:right="116"/>
        <w:jc w:val="both"/>
        <w:rPr>
          <w:color w:val="000000" w:themeColor="text1"/>
        </w:rPr>
      </w:pPr>
      <w:r>
        <w:t>Yo,</w:t>
      </w:r>
      <w:r>
        <w:rPr>
          <w:color w:val="808080"/>
        </w:rPr>
        <w:t xml:space="preserve"> </w:t>
      </w:r>
      <w:commentRangeStart w:id="2"/>
      <w:r w:rsidR="00BE1772" w:rsidRPr="00BE1772">
        <w:t xml:space="preserve">[Nombre </w:t>
      </w:r>
      <w:r w:rsidR="00BE1772">
        <w:t>Representante Legal</w:t>
      </w:r>
      <w:r w:rsidR="00D9173D">
        <w:t xml:space="preserve"> de la persona jurídica o nombre de la persona natural</w:t>
      </w:r>
      <w:r w:rsidR="00BE1772">
        <w:t xml:space="preserve">] </w:t>
      </w:r>
      <w:commentRangeEnd w:id="2"/>
      <w:r w:rsidR="00E007B0">
        <w:rPr>
          <w:rStyle w:val="Refdecomentario"/>
        </w:rPr>
        <w:commentReference w:id="2"/>
      </w:r>
      <w:r w:rsidRPr="00D529F6">
        <w:rPr>
          <w:color w:val="000000" w:themeColor="text1"/>
        </w:rPr>
        <w:t>identificado(a)</w:t>
      </w:r>
      <w:r w:rsidRPr="00D529F6">
        <w:rPr>
          <w:color w:val="000000" w:themeColor="text1"/>
          <w:spacing w:val="-4"/>
        </w:rPr>
        <w:t xml:space="preserve"> </w:t>
      </w:r>
      <w:r w:rsidRPr="00D529F6">
        <w:rPr>
          <w:color w:val="000000" w:themeColor="text1"/>
        </w:rPr>
        <w:t>como</w:t>
      </w:r>
      <w:r w:rsidRPr="00D529F6">
        <w:rPr>
          <w:color w:val="000000" w:themeColor="text1"/>
          <w:spacing w:val="-5"/>
        </w:rPr>
        <w:t xml:space="preserve"> </w:t>
      </w:r>
      <w:r w:rsidRPr="00D529F6">
        <w:rPr>
          <w:color w:val="000000" w:themeColor="text1"/>
        </w:rPr>
        <w:t>aparece</w:t>
      </w:r>
      <w:r w:rsidRPr="00D529F6">
        <w:rPr>
          <w:color w:val="000000" w:themeColor="text1"/>
          <w:spacing w:val="-6"/>
        </w:rPr>
        <w:t xml:space="preserve"> </w:t>
      </w:r>
      <w:r w:rsidRPr="00D529F6">
        <w:rPr>
          <w:color w:val="000000" w:themeColor="text1"/>
        </w:rPr>
        <w:t>al</w:t>
      </w:r>
      <w:r w:rsidRPr="00D529F6">
        <w:rPr>
          <w:color w:val="000000" w:themeColor="text1"/>
          <w:spacing w:val="-5"/>
        </w:rPr>
        <w:t xml:space="preserve"> </w:t>
      </w:r>
      <w:r w:rsidR="00D9173D">
        <w:rPr>
          <w:color w:val="000000" w:themeColor="text1"/>
        </w:rPr>
        <w:t xml:space="preserve">pie </w:t>
      </w:r>
      <w:r w:rsidRPr="00D529F6">
        <w:rPr>
          <w:color w:val="000000" w:themeColor="text1"/>
        </w:rPr>
        <w:t>de mi firma, obrando en (</w:t>
      </w:r>
      <w:r w:rsidR="00D9173D" w:rsidRPr="00D529F6">
        <w:rPr>
          <w:color w:val="000000" w:themeColor="text1"/>
        </w:rPr>
        <w:t>_</w:t>
      </w:r>
      <w:r w:rsidR="00D9173D">
        <w:rPr>
          <w:color w:val="000000" w:themeColor="text1"/>
          <w:spacing w:val="1"/>
          <w:u w:val="single"/>
        </w:rPr>
        <w:t>)</w:t>
      </w:r>
      <w:r w:rsidRPr="00D529F6">
        <w:rPr>
          <w:color w:val="000000" w:themeColor="text1"/>
        </w:rPr>
        <w:t xml:space="preserve"> Mi propio nombre</w:t>
      </w:r>
      <w:r w:rsidRPr="00D529F6">
        <w:rPr>
          <w:color w:val="000000" w:themeColor="text1"/>
          <w:spacing w:val="13"/>
        </w:rPr>
        <w:t xml:space="preserve"> </w:t>
      </w:r>
      <w:r w:rsidR="00C4791D">
        <w:t>(</w:t>
      </w:r>
      <w:r w:rsidR="00C4791D">
        <w:rPr>
          <w:u w:val="single"/>
        </w:rPr>
        <w:t>_</w:t>
      </w:r>
      <w:r w:rsidR="00C4791D">
        <w:t xml:space="preserve">) </w:t>
      </w:r>
      <w:r w:rsidRPr="00D529F6">
        <w:rPr>
          <w:color w:val="000000" w:themeColor="text1"/>
        </w:rPr>
        <w:t>Calidad</w:t>
      </w:r>
      <w:r w:rsidRPr="00D529F6">
        <w:rPr>
          <w:color w:val="000000" w:themeColor="text1"/>
          <w:spacing w:val="13"/>
        </w:rPr>
        <w:t xml:space="preserve"> </w:t>
      </w:r>
      <w:r w:rsidRPr="00D529F6">
        <w:rPr>
          <w:color w:val="000000" w:themeColor="text1"/>
        </w:rPr>
        <w:t>de</w:t>
      </w:r>
      <w:r w:rsidRPr="00D529F6">
        <w:rPr>
          <w:color w:val="000000" w:themeColor="text1"/>
          <w:spacing w:val="12"/>
        </w:rPr>
        <w:t xml:space="preserve"> </w:t>
      </w:r>
      <w:r w:rsidRPr="00D529F6">
        <w:rPr>
          <w:color w:val="000000" w:themeColor="text1"/>
        </w:rPr>
        <w:t>Representante</w:t>
      </w:r>
      <w:r w:rsidRPr="00D529F6">
        <w:rPr>
          <w:color w:val="000000" w:themeColor="text1"/>
          <w:spacing w:val="13"/>
        </w:rPr>
        <w:t xml:space="preserve"> </w:t>
      </w:r>
      <w:r w:rsidRPr="00D529F6">
        <w:rPr>
          <w:color w:val="000000" w:themeColor="text1"/>
        </w:rPr>
        <w:t>legal</w:t>
      </w:r>
      <w:r w:rsidRPr="00D529F6">
        <w:rPr>
          <w:color w:val="000000" w:themeColor="text1"/>
          <w:spacing w:val="13"/>
        </w:rPr>
        <w:t xml:space="preserve"> </w:t>
      </w:r>
      <w:r w:rsidRPr="00D529F6">
        <w:rPr>
          <w:color w:val="000000" w:themeColor="text1"/>
        </w:rPr>
        <w:t>de</w:t>
      </w:r>
      <w:r w:rsidRPr="00D529F6">
        <w:rPr>
          <w:color w:val="000000" w:themeColor="text1"/>
          <w:spacing w:val="17"/>
        </w:rPr>
        <w:t xml:space="preserve"> </w:t>
      </w:r>
      <w:r w:rsidRPr="00D529F6">
        <w:rPr>
          <w:color w:val="000000" w:themeColor="text1"/>
        </w:rPr>
        <w:t>la</w:t>
      </w:r>
      <w:r w:rsidRPr="00D529F6"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>persona jurídica</w:t>
      </w:r>
      <w:r w:rsidRPr="00D529F6">
        <w:rPr>
          <w:color w:val="000000" w:themeColor="text1"/>
        </w:rPr>
        <w:t xml:space="preserve"> </w:t>
      </w:r>
      <w:commentRangeStart w:id="3"/>
      <w:r w:rsidR="00D9173D">
        <w:rPr>
          <w:color w:val="000000" w:themeColor="text1"/>
        </w:rPr>
        <w:t xml:space="preserve">[Identificar </w:t>
      </w:r>
      <w:r w:rsidR="002D0AE9">
        <w:rPr>
          <w:color w:val="000000" w:themeColor="text1"/>
        </w:rPr>
        <w:t xml:space="preserve">razón social de </w:t>
      </w:r>
      <w:r w:rsidR="00D9173D">
        <w:rPr>
          <w:color w:val="000000" w:themeColor="text1"/>
        </w:rPr>
        <w:t>la persona jurídica si aplica]</w:t>
      </w:r>
      <w:commentRangeEnd w:id="3"/>
      <w:r w:rsidR="002750E0">
        <w:rPr>
          <w:rStyle w:val="Refdecomentario"/>
        </w:rPr>
        <w:commentReference w:id="3"/>
      </w:r>
      <w:r w:rsidR="00D9173D">
        <w:rPr>
          <w:color w:val="000000" w:themeColor="text1"/>
        </w:rPr>
        <w:t xml:space="preserve"> y </w:t>
      </w:r>
      <w:r w:rsidRPr="00D529F6">
        <w:rPr>
          <w:color w:val="000000" w:themeColor="text1"/>
        </w:rPr>
        <w:t xml:space="preserve">yo </w:t>
      </w:r>
      <w:commentRangeStart w:id="4"/>
      <w:r w:rsidR="007E233C">
        <w:rPr>
          <w:color w:val="000000" w:themeColor="text1"/>
        </w:rPr>
        <w:t xml:space="preserve">[Nombre </w:t>
      </w:r>
      <w:r w:rsidR="002750E0">
        <w:rPr>
          <w:color w:val="000000" w:themeColor="text1"/>
        </w:rPr>
        <w:t xml:space="preserve">completo </w:t>
      </w:r>
      <w:r w:rsidR="007E233C">
        <w:rPr>
          <w:color w:val="000000" w:themeColor="text1"/>
        </w:rPr>
        <w:t>del Revisor fiscal o contador]</w:t>
      </w:r>
      <w:commentRangeEnd w:id="4"/>
      <w:r w:rsidR="002750E0">
        <w:rPr>
          <w:rStyle w:val="Refdecomentario"/>
        </w:rPr>
        <w:commentReference w:id="4"/>
      </w:r>
      <w:r>
        <w:rPr>
          <w:color w:val="808080"/>
        </w:rPr>
        <w:t>,</w:t>
      </w:r>
      <w:r>
        <w:rPr>
          <w:color w:val="808080"/>
          <w:spacing w:val="-12"/>
        </w:rPr>
        <w:t xml:space="preserve"> </w:t>
      </w:r>
      <w:r>
        <w:t>identificado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aparece</w:t>
      </w:r>
      <w:r>
        <w:rPr>
          <w:spacing w:val="-17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pie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</w:t>
      </w:r>
      <w:r>
        <w:rPr>
          <w:spacing w:val="-16"/>
        </w:rPr>
        <w:t xml:space="preserve"> </w:t>
      </w:r>
      <w:r>
        <w:t>firma,</w:t>
      </w:r>
      <w:r>
        <w:rPr>
          <w:spacing w:val="-64"/>
        </w:rPr>
        <w:t xml:space="preserve"> </w:t>
      </w:r>
      <w:r>
        <w:t xml:space="preserve">obrando en calidad de </w:t>
      </w:r>
      <w:r w:rsidR="00C4791D">
        <w:t>(</w:t>
      </w:r>
      <w:r w:rsidR="00C4791D">
        <w:rPr>
          <w:u w:val="single"/>
        </w:rPr>
        <w:t>_</w:t>
      </w:r>
      <w:r w:rsidR="00C4791D">
        <w:t xml:space="preserve">) </w:t>
      </w:r>
      <w:r>
        <w:t xml:space="preserve">Contador de persona natural o </w:t>
      </w:r>
      <w:r w:rsidR="002D0AE9">
        <w:t>(</w:t>
      </w:r>
      <w:r w:rsidR="002D0AE9">
        <w:rPr>
          <w:spacing w:val="1"/>
          <w:u w:val="single"/>
        </w:rPr>
        <w:t xml:space="preserve"> </w:t>
      </w:r>
      <w:r w:rsidR="002D0AE9">
        <w:t xml:space="preserve">_) </w:t>
      </w:r>
      <w:r>
        <w:t>de contador de</w:t>
      </w:r>
      <w:r>
        <w:rPr>
          <w:spacing w:val="1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integrante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consorcio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unión</w:t>
      </w:r>
      <w:r>
        <w:rPr>
          <w:spacing w:val="-12"/>
        </w:rPr>
        <w:t xml:space="preserve"> </w:t>
      </w:r>
      <w:r>
        <w:t>temporal,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 w:rsidR="00C4791D">
        <w:t>(</w:t>
      </w:r>
      <w:r w:rsidR="00C4791D">
        <w:rPr>
          <w:u w:val="single"/>
        </w:rPr>
        <w:t>_</w:t>
      </w:r>
      <w:r w:rsidR="00C4791D">
        <w:t xml:space="preserve">) </w:t>
      </w:r>
      <w:r>
        <w:t>de</w:t>
      </w:r>
      <w:r>
        <w:rPr>
          <w:spacing w:val="-11"/>
        </w:rPr>
        <w:t xml:space="preserve"> </w:t>
      </w:r>
      <w:r>
        <w:t>contador</w:t>
      </w:r>
      <w:r>
        <w:rPr>
          <w:spacing w:val="-6"/>
        </w:rPr>
        <w:t xml:space="preserve"> </w:t>
      </w:r>
      <w:r>
        <w:t>de</w:t>
      </w:r>
      <w:r w:rsidR="002D0AE9">
        <w:t xml:space="preserve"> </w:t>
      </w:r>
      <w:r>
        <w:rPr>
          <w:spacing w:val="-64"/>
        </w:rPr>
        <w:t xml:space="preserve"> </w:t>
      </w:r>
      <w:r>
        <w:t>una persona jurídica proponente o integrante de consorcio o unión temporal,</w:t>
      </w:r>
      <w:r>
        <w:rPr>
          <w:spacing w:val="1"/>
        </w:rPr>
        <w:t xml:space="preserve"> </w:t>
      </w:r>
      <w:r>
        <w:rPr>
          <w:u w:val="single"/>
        </w:rPr>
        <w:t>no</w:t>
      </w:r>
      <w:r>
        <w:rPr>
          <w:spacing w:val="70"/>
          <w:u w:val="single"/>
        </w:rPr>
        <w:t xml:space="preserve"> </w:t>
      </w:r>
      <w:r>
        <w:rPr>
          <w:u w:val="single"/>
        </w:rPr>
        <w:t>obligada</w:t>
      </w:r>
      <w:r>
        <w:rPr>
          <w:spacing w:val="69"/>
          <w:u w:val="single"/>
        </w:rPr>
        <w:t xml:space="preserve"> </w:t>
      </w:r>
      <w:r>
        <w:rPr>
          <w:u w:val="single"/>
        </w:rPr>
        <w:t>a</w:t>
      </w:r>
      <w:r>
        <w:rPr>
          <w:spacing w:val="69"/>
          <w:u w:val="single"/>
        </w:rPr>
        <w:t xml:space="preserve"> </w:t>
      </w:r>
      <w:r>
        <w:rPr>
          <w:u w:val="single"/>
        </w:rPr>
        <w:t>tener</w:t>
      </w:r>
      <w:r>
        <w:rPr>
          <w:spacing w:val="71"/>
          <w:u w:val="single"/>
        </w:rPr>
        <w:t xml:space="preserve"> </w:t>
      </w:r>
      <w:r>
        <w:rPr>
          <w:u w:val="single"/>
        </w:rPr>
        <w:t>revisor</w:t>
      </w:r>
      <w:r>
        <w:rPr>
          <w:spacing w:val="71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78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(</w:t>
      </w:r>
      <w:r w:rsidR="00C4791D">
        <w:rPr>
          <w:u w:val="single"/>
        </w:rPr>
        <w:t>_</w:t>
      </w:r>
      <w:r>
        <w:t>)</w:t>
      </w:r>
      <w:r>
        <w:rPr>
          <w:spacing w:val="76"/>
        </w:rPr>
        <w:t xml:space="preserve"> </w:t>
      </w:r>
      <w:r>
        <w:t>Revisor</w:t>
      </w:r>
      <w:r>
        <w:rPr>
          <w:spacing w:val="72"/>
        </w:rPr>
        <w:t xml:space="preserve"> </w:t>
      </w:r>
      <w:r>
        <w:t>fiscal</w:t>
      </w:r>
      <w:r>
        <w:rPr>
          <w:spacing w:val="70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persona jurídica</w:t>
      </w:r>
      <w:r w:rsidR="002D0AE9">
        <w:t xml:space="preserve"> </w:t>
      </w:r>
      <w:commentRangeStart w:id="5"/>
      <w:r w:rsidR="002D0AE9">
        <w:t>[</w:t>
      </w:r>
      <w:r w:rsidR="002D0AE9">
        <w:rPr>
          <w:color w:val="000000" w:themeColor="text1"/>
        </w:rPr>
        <w:t>Identificar razón social de la persona jurídica]</w:t>
      </w:r>
      <w:commentRangeEnd w:id="5"/>
      <w:r w:rsidR="00A116BF">
        <w:rPr>
          <w:rStyle w:val="Refdecomentario"/>
        </w:rPr>
        <w:commentReference w:id="5"/>
      </w:r>
      <w:r w:rsidR="002D0AE9">
        <w:rPr>
          <w:color w:val="000000" w:themeColor="text1"/>
        </w:rPr>
        <w:t>.</w:t>
      </w:r>
    </w:p>
    <w:p w14:paraId="32344748" w14:textId="77777777" w:rsidR="00852E90" w:rsidRDefault="00852E90" w:rsidP="00692023">
      <w:pPr>
        <w:pStyle w:val="Textoindependiente"/>
        <w:tabs>
          <w:tab w:val="left" w:pos="6261"/>
        </w:tabs>
        <w:spacing w:before="92"/>
        <w:ind w:left="0" w:right="116"/>
        <w:jc w:val="both"/>
      </w:pPr>
    </w:p>
    <w:p w14:paraId="1A9F64F5" w14:textId="2C67C48E" w:rsidR="003B13BA" w:rsidRPr="00645E62" w:rsidRDefault="003B13BA" w:rsidP="00852E90">
      <w:pPr>
        <w:pStyle w:val="Prrafodelista"/>
        <w:numPr>
          <w:ilvl w:val="0"/>
          <w:numId w:val="2"/>
        </w:numPr>
        <w:tabs>
          <w:tab w:val="left" w:pos="1269"/>
          <w:tab w:val="left" w:pos="2020"/>
          <w:tab w:val="left" w:pos="3444"/>
          <w:tab w:val="left" w:pos="4451"/>
          <w:tab w:val="left" w:pos="5870"/>
          <w:tab w:val="left" w:pos="6618"/>
          <w:tab w:val="left" w:pos="7294"/>
          <w:tab w:val="left" w:pos="8486"/>
        </w:tabs>
        <w:ind w:hanging="361"/>
        <w:rPr>
          <w:sz w:val="24"/>
          <w:szCs w:val="24"/>
        </w:rPr>
      </w:pPr>
      <w:r w:rsidRPr="00645E62">
        <w:rPr>
          <w:sz w:val="24"/>
          <w:szCs w:val="24"/>
        </w:rPr>
        <w:t xml:space="preserve">Certificamos        bajo        la        gravedad        de        juramento        que </w:t>
      </w:r>
      <w:commentRangeStart w:id="6"/>
      <w:r w:rsidR="002D0AE9" w:rsidRPr="00645E62">
        <w:rPr>
          <w:sz w:val="24"/>
          <w:szCs w:val="24"/>
        </w:rPr>
        <w:t>[Identificar razón social de la persona jurídica</w:t>
      </w:r>
      <w:r w:rsidR="00A116BF">
        <w:rPr>
          <w:sz w:val="24"/>
          <w:szCs w:val="24"/>
        </w:rPr>
        <w:t xml:space="preserve"> </w:t>
      </w:r>
      <w:r w:rsidR="00A116BF" w:rsidRPr="00A116BF">
        <w:rPr>
          <w:sz w:val="24"/>
          <w:szCs w:val="24"/>
        </w:rPr>
        <w:t>o nombre de la persona natural]</w:t>
      </w:r>
      <w:commentRangeEnd w:id="6"/>
      <w:r w:rsidR="00A116BF">
        <w:rPr>
          <w:rStyle w:val="Refdecomentario"/>
        </w:rPr>
        <w:commentReference w:id="6"/>
      </w:r>
      <w:r w:rsidRPr="00645E62">
        <w:rPr>
          <w:sz w:val="24"/>
          <w:szCs w:val="24"/>
        </w:rPr>
        <w:t xml:space="preserve"> ostenta la calidad </w:t>
      </w:r>
      <w:r w:rsidR="002D0AE9" w:rsidRPr="00645E62">
        <w:rPr>
          <w:sz w:val="24"/>
          <w:szCs w:val="24"/>
        </w:rPr>
        <w:t>de MIPYME</w:t>
      </w:r>
      <w:r w:rsidRPr="00645E62">
        <w:rPr>
          <w:sz w:val="24"/>
          <w:szCs w:val="24"/>
        </w:rPr>
        <w:t xml:space="preserve"> por cumplir con los parámetros establecidos en el Decreto 734 de 2015 adicionado por el Decreto 957 de 2019 (Artículos 2.2.1.13.2.1 y siguientes del Decreto 1074 de 2015) y por lo tanto solicito limitar el proceso </w:t>
      </w:r>
      <w:r w:rsidR="002D0AE9" w:rsidRPr="00645E62">
        <w:rPr>
          <w:sz w:val="24"/>
          <w:szCs w:val="24"/>
        </w:rPr>
        <w:t>a MIPYME</w:t>
      </w:r>
      <w:r w:rsidRPr="00645E62">
        <w:rPr>
          <w:sz w:val="24"/>
          <w:szCs w:val="24"/>
        </w:rPr>
        <w:t xml:space="preserve"> de la ciudad</w:t>
      </w:r>
      <w:r w:rsidR="00970AFD">
        <w:rPr>
          <w:sz w:val="24"/>
          <w:szCs w:val="24"/>
        </w:rPr>
        <w:t xml:space="preserve"> </w:t>
      </w:r>
      <w:r w:rsidRPr="00645E62">
        <w:rPr>
          <w:sz w:val="24"/>
          <w:szCs w:val="24"/>
        </w:rPr>
        <w:t xml:space="preserve">de </w:t>
      </w:r>
      <w:commentRangeStart w:id="7"/>
      <w:r w:rsidR="00852E90" w:rsidRPr="00645E62">
        <w:rPr>
          <w:sz w:val="24"/>
          <w:szCs w:val="24"/>
        </w:rPr>
        <w:t>[Identificar ciudad</w:t>
      </w:r>
      <w:r w:rsidR="00A116BF">
        <w:rPr>
          <w:sz w:val="24"/>
          <w:szCs w:val="24"/>
        </w:rPr>
        <w:t xml:space="preserve"> o departamento</w:t>
      </w:r>
      <w:r w:rsidR="00852E90" w:rsidRPr="00645E62">
        <w:rPr>
          <w:sz w:val="24"/>
          <w:szCs w:val="24"/>
        </w:rPr>
        <w:t>]</w:t>
      </w:r>
      <w:commentRangeEnd w:id="7"/>
      <w:r w:rsidR="00A116BF">
        <w:rPr>
          <w:rStyle w:val="Refdecomentario"/>
        </w:rPr>
        <w:commentReference w:id="7"/>
      </w:r>
      <w:r w:rsidRPr="00645E62">
        <w:rPr>
          <w:sz w:val="24"/>
          <w:szCs w:val="24"/>
        </w:rPr>
        <w:t>.</w:t>
      </w:r>
    </w:p>
    <w:p w14:paraId="6FF0CFA3" w14:textId="77777777" w:rsidR="003B13BA" w:rsidRDefault="003B13BA" w:rsidP="003B13BA">
      <w:pPr>
        <w:pStyle w:val="Textoindependiente"/>
        <w:spacing w:before="8"/>
        <w:ind w:left="0"/>
        <w:rPr>
          <w:sz w:val="23"/>
        </w:rPr>
      </w:pPr>
    </w:p>
    <w:p w14:paraId="045A88BE" w14:textId="77777777" w:rsidR="003B13BA" w:rsidRPr="00692023" w:rsidRDefault="003B13BA" w:rsidP="00692023">
      <w:pPr>
        <w:pStyle w:val="Prrafodelista"/>
        <w:numPr>
          <w:ilvl w:val="0"/>
          <w:numId w:val="2"/>
        </w:numPr>
        <w:tabs>
          <w:tab w:val="left" w:pos="1269"/>
        </w:tabs>
        <w:ind w:right="122"/>
        <w:rPr>
          <w:sz w:val="24"/>
        </w:rPr>
      </w:pPr>
      <w:r w:rsidRPr="00692023">
        <w:rPr>
          <w:sz w:val="24"/>
        </w:rPr>
        <w:t>La empresa y/o persona y/o cooperativa y/o entidad de economía</w:t>
      </w:r>
      <w:r w:rsidRPr="00692023">
        <w:rPr>
          <w:spacing w:val="1"/>
          <w:sz w:val="24"/>
        </w:rPr>
        <w:t xml:space="preserve"> </w:t>
      </w:r>
      <w:r w:rsidRPr="00692023">
        <w:rPr>
          <w:sz w:val="24"/>
        </w:rPr>
        <w:t>solidaria pertenece al siguiente sector según su actividad principal:</w:t>
      </w:r>
      <w:r w:rsidRPr="00692023">
        <w:rPr>
          <w:spacing w:val="1"/>
          <w:sz w:val="24"/>
        </w:rPr>
        <w:t xml:space="preserve"> </w:t>
      </w:r>
    </w:p>
    <w:p w14:paraId="203CA37D" w14:textId="77777777" w:rsidR="003B13BA" w:rsidRDefault="003B13BA" w:rsidP="003B13BA">
      <w:pPr>
        <w:pStyle w:val="Textoindependiente"/>
        <w:spacing w:before="5"/>
        <w:ind w:left="0"/>
      </w:pPr>
    </w:p>
    <w:tbl>
      <w:tblPr>
        <w:tblStyle w:val="TableNormal"/>
        <w:tblW w:w="0" w:type="auto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628"/>
      </w:tblGrid>
      <w:tr w:rsidR="003B13BA" w14:paraId="447ECAA7" w14:textId="77777777" w:rsidTr="00E970D3">
        <w:trPr>
          <w:trHeight w:val="185"/>
        </w:trPr>
        <w:tc>
          <w:tcPr>
            <w:tcW w:w="2768" w:type="dxa"/>
          </w:tcPr>
          <w:p w14:paraId="5158AA4E" w14:textId="77777777" w:rsidR="003B13BA" w:rsidRDefault="003B13BA" w:rsidP="00E970D3">
            <w:pPr>
              <w:pStyle w:val="TableParagraph"/>
              <w:spacing w:line="166" w:lineRule="exact"/>
              <w:ind w:left="632" w:right="619"/>
              <w:jc w:val="center"/>
              <w:rPr>
                <w:sz w:val="16"/>
              </w:rPr>
            </w:pPr>
            <w:r>
              <w:rPr>
                <w:sz w:val="16"/>
              </w:rPr>
              <w:t>Sector</w:t>
            </w:r>
          </w:p>
        </w:tc>
        <w:tc>
          <w:tcPr>
            <w:tcW w:w="1628" w:type="dxa"/>
          </w:tcPr>
          <w:p w14:paraId="518A5F81" w14:textId="77777777" w:rsidR="003B13BA" w:rsidRDefault="003B13BA" w:rsidP="00E970D3">
            <w:pPr>
              <w:pStyle w:val="TableParagraph"/>
              <w:spacing w:line="166" w:lineRule="exact"/>
              <w:ind w:left="283"/>
              <w:rPr>
                <w:sz w:val="16"/>
              </w:rPr>
            </w:pPr>
            <w:commentRangeStart w:id="8"/>
            <w:r>
              <w:rPr>
                <w:sz w:val="16"/>
              </w:rPr>
              <w:t>Marcar 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“X”</w:t>
            </w:r>
            <w:commentRangeEnd w:id="8"/>
            <w:r w:rsidR="00A116BF">
              <w:rPr>
                <w:rStyle w:val="Refdecomentario"/>
              </w:rPr>
              <w:commentReference w:id="8"/>
            </w:r>
          </w:p>
        </w:tc>
      </w:tr>
      <w:tr w:rsidR="003B13BA" w14:paraId="591BA7A3" w14:textId="77777777" w:rsidTr="00E970D3">
        <w:trPr>
          <w:trHeight w:val="182"/>
        </w:trPr>
        <w:tc>
          <w:tcPr>
            <w:tcW w:w="2768" w:type="dxa"/>
          </w:tcPr>
          <w:p w14:paraId="4F314CFF" w14:textId="77777777" w:rsidR="003B13BA" w:rsidRDefault="003B13BA" w:rsidP="00E970D3">
            <w:pPr>
              <w:pStyle w:val="TableParagraph"/>
              <w:spacing w:line="162" w:lineRule="exact"/>
              <w:ind w:left="632" w:right="620"/>
              <w:jc w:val="center"/>
              <w:rPr>
                <w:sz w:val="16"/>
              </w:rPr>
            </w:pPr>
            <w:r>
              <w:rPr>
                <w:sz w:val="16"/>
              </w:rPr>
              <w:t>Manufacturero</w:t>
            </w:r>
          </w:p>
        </w:tc>
        <w:tc>
          <w:tcPr>
            <w:tcW w:w="1628" w:type="dxa"/>
          </w:tcPr>
          <w:p w14:paraId="3163B4CB" w14:textId="77777777" w:rsidR="003B13BA" w:rsidRDefault="003B13BA" w:rsidP="00E970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13BA" w14:paraId="29169642" w14:textId="77777777" w:rsidTr="00E970D3">
        <w:trPr>
          <w:trHeight w:val="185"/>
        </w:trPr>
        <w:tc>
          <w:tcPr>
            <w:tcW w:w="2768" w:type="dxa"/>
          </w:tcPr>
          <w:p w14:paraId="14FAF488" w14:textId="77777777" w:rsidR="003B13BA" w:rsidRDefault="003B13BA" w:rsidP="00E970D3">
            <w:pPr>
              <w:pStyle w:val="TableParagraph"/>
              <w:spacing w:line="166" w:lineRule="exact"/>
              <w:ind w:left="632" w:right="617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</w:p>
        </w:tc>
        <w:tc>
          <w:tcPr>
            <w:tcW w:w="1628" w:type="dxa"/>
          </w:tcPr>
          <w:p w14:paraId="7A83B07D" w14:textId="77777777" w:rsidR="003B13BA" w:rsidRDefault="00692023" w:rsidP="00E970D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             </w:t>
            </w:r>
          </w:p>
        </w:tc>
      </w:tr>
      <w:tr w:rsidR="003B13BA" w14:paraId="58AFC7A9" w14:textId="77777777" w:rsidTr="00E970D3">
        <w:trPr>
          <w:trHeight w:val="182"/>
        </w:trPr>
        <w:tc>
          <w:tcPr>
            <w:tcW w:w="2768" w:type="dxa"/>
          </w:tcPr>
          <w:p w14:paraId="628F3CB7" w14:textId="77777777" w:rsidR="003B13BA" w:rsidRDefault="003B13BA" w:rsidP="00E970D3">
            <w:pPr>
              <w:pStyle w:val="TableParagraph"/>
              <w:spacing w:line="163" w:lineRule="exact"/>
              <w:ind w:left="630" w:right="622"/>
              <w:jc w:val="center"/>
              <w:rPr>
                <w:sz w:val="16"/>
              </w:rPr>
            </w:pPr>
            <w:r>
              <w:rPr>
                <w:sz w:val="16"/>
              </w:rPr>
              <w:t>Comercio</w:t>
            </w:r>
          </w:p>
        </w:tc>
        <w:tc>
          <w:tcPr>
            <w:tcW w:w="1628" w:type="dxa"/>
          </w:tcPr>
          <w:p w14:paraId="2C19110C" w14:textId="77777777" w:rsidR="003B13BA" w:rsidRDefault="003B13BA" w:rsidP="00E970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A8B711D" w14:textId="77777777" w:rsidR="003B13BA" w:rsidRDefault="003B13BA" w:rsidP="003B13BA">
      <w:pPr>
        <w:pStyle w:val="Textoindependiente"/>
        <w:spacing w:before="10"/>
        <w:ind w:left="0"/>
        <w:rPr>
          <w:sz w:val="23"/>
        </w:rPr>
      </w:pPr>
    </w:p>
    <w:p w14:paraId="027F53C2" w14:textId="77777777" w:rsidR="003B13BA" w:rsidRDefault="003B13BA" w:rsidP="003B13BA">
      <w:pPr>
        <w:pStyle w:val="Textoindependiente"/>
        <w:spacing w:before="10"/>
        <w:ind w:left="0"/>
        <w:rPr>
          <w:sz w:val="23"/>
        </w:rPr>
      </w:pPr>
    </w:p>
    <w:p w14:paraId="69BCF45E" w14:textId="77777777" w:rsidR="003B13BA" w:rsidRPr="00692023" w:rsidRDefault="003B13BA" w:rsidP="00692023">
      <w:pPr>
        <w:pStyle w:val="Prrafodelista"/>
        <w:numPr>
          <w:ilvl w:val="0"/>
          <w:numId w:val="2"/>
        </w:numPr>
        <w:tabs>
          <w:tab w:val="left" w:pos="1269"/>
        </w:tabs>
        <w:ind w:right="125"/>
        <w:rPr>
          <w:sz w:val="24"/>
        </w:rPr>
      </w:pPr>
      <w:r w:rsidRPr="00692023">
        <w:rPr>
          <w:sz w:val="24"/>
        </w:rPr>
        <w:t>La</w:t>
      </w:r>
      <w:r w:rsidRPr="00692023">
        <w:rPr>
          <w:spacing w:val="-6"/>
          <w:sz w:val="24"/>
        </w:rPr>
        <w:t xml:space="preserve"> </w:t>
      </w:r>
      <w:r w:rsidRPr="00692023">
        <w:rPr>
          <w:sz w:val="24"/>
        </w:rPr>
        <w:t>empresa/persona</w:t>
      </w:r>
      <w:r w:rsidRPr="00692023">
        <w:rPr>
          <w:spacing w:val="-1"/>
          <w:sz w:val="24"/>
        </w:rPr>
        <w:t xml:space="preserve"> </w:t>
      </w:r>
      <w:r w:rsidRPr="00692023">
        <w:rPr>
          <w:sz w:val="24"/>
        </w:rPr>
        <w:t>y/o</w:t>
      </w:r>
      <w:r w:rsidRPr="00692023">
        <w:rPr>
          <w:spacing w:val="-5"/>
          <w:sz w:val="24"/>
        </w:rPr>
        <w:t xml:space="preserve"> </w:t>
      </w:r>
      <w:r w:rsidRPr="00692023">
        <w:rPr>
          <w:sz w:val="24"/>
        </w:rPr>
        <w:t>cooperativa</w:t>
      </w:r>
      <w:r w:rsidRPr="00692023">
        <w:rPr>
          <w:spacing w:val="-6"/>
          <w:sz w:val="24"/>
        </w:rPr>
        <w:t xml:space="preserve"> </w:t>
      </w:r>
      <w:r w:rsidRPr="00692023">
        <w:rPr>
          <w:sz w:val="24"/>
        </w:rPr>
        <w:t>y/o</w:t>
      </w:r>
      <w:r w:rsidRPr="00692023">
        <w:rPr>
          <w:spacing w:val="-5"/>
          <w:sz w:val="24"/>
        </w:rPr>
        <w:t xml:space="preserve"> </w:t>
      </w:r>
      <w:r w:rsidRPr="00692023">
        <w:rPr>
          <w:sz w:val="24"/>
        </w:rPr>
        <w:t>entidad</w:t>
      </w:r>
      <w:r w:rsidRPr="00692023">
        <w:rPr>
          <w:spacing w:val="-5"/>
          <w:sz w:val="24"/>
        </w:rPr>
        <w:t xml:space="preserve"> </w:t>
      </w:r>
      <w:r w:rsidRPr="00692023">
        <w:rPr>
          <w:sz w:val="24"/>
        </w:rPr>
        <w:t>de</w:t>
      </w:r>
      <w:r w:rsidRPr="00692023">
        <w:rPr>
          <w:spacing w:val="-5"/>
          <w:sz w:val="24"/>
        </w:rPr>
        <w:t xml:space="preserve"> </w:t>
      </w:r>
      <w:r w:rsidRPr="00692023">
        <w:rPr>
          <w:sz w:val="24"/>
        </w:rPr>
        <w:t>economía</w:t>
      </w:r>
      <w:r w:rsidRPr="00692023">
        <w:rPr>
          <w:spacing w:val="-5"/>
          <w:sz w:val="24"/>
        </w:rPr>
        <w:t xml:space="preserve"> </w:t>
      </w:r>
      <w:r w:rsidRPr="00692023">
        <w:rPr>
          <w:sz w:val="24"/>
        </w:rPr>
        <w:t>solidaria</w:t>
      </w:r>
      <w:r w:rsidRPr="00692023">
        <w:rPr>
          <w:spacing w:val="-65"/>
          <w:sz w:val="24"/>
        </w:rPr>
        <w:t xml:space="preserve"> </w:t>
      </w:r>
      <w:r w:rsidRPr="00692023">
        <w:rPr>
          <w:sz w:val="24"/>
        </w:rPr>
        <w:t>se</w:t>
      </w:r>
      <w:r w:rsidRPr="00692023">
        <w:rPr>
          <w:spacing w:val="-2"/>
          <w:sz w:val="24"/>
        </w:rPr>
        <w:t xml:space="preserve"> </w:t>
      </w:r>
      <w:r w:rsidRPr="00692023">
        <w:rPr>
          <w:sz w:val="24"/>
        </w:rPr>
        <w:t>clasifica</w:t>
      </w:r>
      <w:r w:rsidRPr="00692023">
        <w:rPr>
          <w:spacing w:val="-1"/>
          <w:sz w:val="24"/>
        </w:rPr>
        <w:t xml:space="preserve"> </w:t>
      </w:r>
      <w:r w:rsidRPr="00692023">
        <w:rPr>
          <w:sz w:val="24"/>
        </w:rPr>
        <w:t>como:</w:t>
      </w:r>
      <w:r w:rsidRPr="00692023">
        <w:rPr>
          <w:spacing w:val="4"/>
          <w:sz w:val="24"/>
        </w:rPr>
        <w:t xml:space="preserve"> </w:t>
      </w:r>
    </w:p>
    <w:p w14:paraId="10F7B184" w14:textId="77777777" w:rsidR="003B13BA" w:rsidRDefault="003B13BA" w:rsidP="003B13BA">
      <w:pPr>
        <w:pStyle w:val="Textoindependiente"/>
        <w:spacing w:before="5"/>
        <w:ind w:left="0"/>
      </w:pPr>
    </w:p>
    <w:tbl>
      <w:tblPr>
        <w:tblStyle w:val="TableNormal"/>
        <w:tblW w:w="0" w:type="auto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628"/>
      </w:tblGrid>
      <w:tr w:rsidR="003B13BA" w14:paraId="3E0C33DE" w14:textId="77777777" w:rsidTr="00E970D3">
        <w:trPr>
          <w:trHeight w:val="181"/>
        </w:trPr>
        <w:tc>
          <w:tcPr>
            <w:tcW w:w="2768" w:type="dxa"/>
          </w:tcPr>
          <w:p w14:paraId="0961C6A2" w14:textId="77777777" w:rsidR="003B13BA" w:rsidRDefault="003B13BA" w:rsidP="00E970D3">
            <w:pPr>
              <w:pStyle w:val="TableParagraph"/>
              <w:spacing w:line="162" w:lineRule="exact"/>
              <w:ind w:left="632" w:right="622"/>
              <w:jc w:val="center"/>
              <w:rPr>
                <w:sz w:val="16"/>
              </w:rPr>
            </w:pPr>
            <w:r>
              <w:rPr>
                <w:sz w:val="16"/>
              </w:rPr>
              <w:t>Tamaño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  <w:tc>
          <w:tcPr>
            <w:tcW w:w="1628" w:type="dxa"/>
          </w:tcPr>
          <w:p w14:paraId="070DF8BE" w14:textId="77777777" w:rsidR="003B13BA" w:rsidRDefault="003B13BA" w:rsidP="00E970D3">
            <w:pPr>
              <w:pStyle w:val="TableParagraph"/>
              <w:spacing w:line="162" w:lineRule="exact"/>
              <w:ind w:left="283"/>
              <w:rPr>
                <w:sz w:val="16"/>
              </w:rPr>
            </w:pPr>
            <w:commentRangeStart w:id="9"/>
            <w:r>
              <w:rPr>
                <w:sz w:val="16"/>
              </w:rPr>
              <w:t>Marcar 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“X”</w:t>
            </w:r>
            <w:commentRangeEnd w:id="9"/>
            <w:r w:rsidR="00A116BF">
              <w:rPr>
                <w:rStyle w:val="Refdecomentario"/>
              </w:rPr>
              <w:commentReference w:id="9"/>
            </w:r>
          </w:p>
        </w:tc>
      </w:tr>
      <w:tr w:rsidR="003B13BA" w14:paraId="3B410529" w14:textId="77777777" w:rsidTr="00E970D3">
        <w:trPr>
          <w:trHeight w:val="185"/>
        </w:trPr>
        <w:tc>
          <w:tcPr>
            <w:tcW w:w="2768" w:type="dxa"/>
          </w:tcPr>
          <w:p w14:paraId="752E90E1" w14:textId="77777777" w:rsidR="003B13BA" w:rsidRDefault="003B13BA" w:rsidP="00E970D3">
            <w:pPr>
              <w:pStyle w:val="TableParagraph"/>
              <w:spacing w:line="166" w:lineRule="exact"/>
              <w:ind w:left="630" w:right="622"/>
              <w:jc w:val="center"/>
              <w:rPr>
                <w:sz w:val="16"/>
              </w:rPr>
            </w:pPr>
            <w:r>
              <w:rPr>
                <w:sz w:val="16"/>
              </w:rPr>
              <w:t>Microempresa</w:t>
            </w:r>
          </w:p>
        </w:tc>
        <w:tc>
          <w:tcPr>
            <w:tcW w:w="1628" w:type="dxa"/>
          </w:tcPr>
          <w:p w14:paraId="167901A6" w14:textId="77777777" w:rsidR="003B13BA" w:rsidRDefault="003B13BA" w:rsidP="00E970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B13BA" w14:paraId="107B66A9" w14:textId="77777777" w:rsidTr="00E970D3">
        <w:trPr>
          <w:trHeight w:val="182"/>
        </w:trPr>
        <w:tc>
          <w:tcPr>
            <w:tcW w:w="2768" w:type="dxa"/>
          </w:tcPr>
          <w:p w14:paraId="486FD727" w14:textId="77777777" w:rsidR="003B13BA" w:rsidRDefault="003B13BA" w:rsidP="00E970D3">
            <w:pPr>
              <w:pStyle w:val="TableParagraph"/>
              <w:spacing w:line="162" w:lineRule="exact"/>
              <w:ind w:left="630" w:right="622"/>
              <w:jc w:val="center"/>
              <w:rPr>
                <w:sz w:val="16"/>
              </w:rPr>
            </w:pPr>
            <w:r>
              <w:rPr>
                <w:sz w:val="16"/>
              </w:rPr>
              <w:t>Pequeña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</w:p>
        </w:tc>
        <w:tc>
          <w:tcPr>
            <w:tcW w:w="1628" w:type="dxa"/>
          </w:tcPr>
          <w:p w14:paraId="059DC42B" w14:textId="77777777" w:rsidR="003B13BA" w:rsidRDefault="00692023" w:rsidP="00E970D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                  </w:t>
            </w:r>
          </w:p>
        </w:tc>
      </w:tr>
      <w:tr w:rsidR="003B13BA" w14:paraId="76C135C9" w14:textId="77777777" w:rsidTr="00E970D3">
        <w:trPr>
          <w:trHeight w:val="181"/>
        </w:trPr>
        <w:tc>
          <w:tcPr>
            <w:tcW w:w="2768" w:type="dxa"/>
          </w:tcPr>
          <w:p w14:paraId="691E2E58" w14:textId="77777777" w:rsidR="003B13BA" w:rsidRDefault="003B13BA" w:rsidP="00E970D3">
            <w:pPr>
              <w:pStyle w:val="TableParagraph"/>
              <w:spacing w:line="162" w:lineRule="exact"/>
              <w:ind w:left="632" w:right="621"/>
              <w:jc w:val="center"/>
              <w:rPr>
                <w:sz w:val="16"/>
              </w:rPr>
            </w:pPr>
            <w:r>
              <w:rPr>
                <w:sz w:val="16"/>
              </w:rPr>
              <w:t>Mediana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</w:p>
        </w:tc>
        <w:tc>
          <w:tcPr>
            <w:tcW w:w="1628" w:type="dxa"/>
          </w:tcPr>
          <w:p w14:paraId="45E4D4B6" w14:textId="77777777" w:rsidR="003B13BA" w:rsidRDefault="003B13BA" w:rsidP="00E970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D3960E5" w14:textId="77777777" w:rsidR="003B13BA" w:rsidRDefault="003B13BA" w:rsidP="003B13BA">
      <w:pPr>
        <w:pStyle w:val="Textoindependiente"/>
        <w:spacing w:before="10"/>
        <w:ind w:left="0"/>
        <w:rPr>
          <w:sz w:val="23"/>
        </w:rPr>
      </w:pPr>
    </w:p>
    <w:p w14:paraId="4D471B37" w14:textId="77777777" w:rsidR="003B13BA" w:rsidRDefault="003B13BA" w:rsidP="003B13BA">
      <w:pPr>
        <w:pStyle w:val="Textoindependiente"/>
        <w:spacing w:before="10"/>
        <w:ind w:left="0"/>
        <w:rPr>
          <w:sz w:val="23"/>
        </w:rPr>
      </w:pPr>
    </w:p>
    <w:p w14:paraId="3BEBE7B8" w14:textId="54C49C99" w:rsidR="003B13BA" w:rsidRPr="00692023" w:rsidRDefault="003B13BA" w:rsidP="00692023">
      <w:pPr>
        <w:pStyle w:val="Prrafodelista"/>
        <w:numPr>
          <w:ilvl w:val="0"/>
          <w:numId w:val="2"/>
        </w:numPr>
        <w:tabs>
          <w:tab w:val="left" w:pos="1269"/>
        </w:tabs>
        <w:spacing w:before="1"/>
        <w:ind w:right="119"/>
        <w:rPr>
          <w:sz w:val="24"/>
        </w:rPr>
      </w:pPr>
      <w:r w:rsidRPr="00692023">
        <w:rPr>
          <w:sz w:val="24"/>
        </w:rPr>
        <w:t xml:space="preserve">El objeto social de la de la persona </w:t>
      </w:r>
      <w:commentRangeStart w:id="10"/>
      <w:r w:rsidR="00A116BF">
        <w:rPr>
          <w:sz w:val="24"/>
        </w:rPr>
        <w:t>[</w:t>
      </w:r>
      <w:r w:rsidRPr="00692023">
        <w:rPr>
          <w:sz w:val="24"/>
        </w:rPr>
        <w:t xml:space="preserve">jurídica </w:t>
      </w:r>
      <w:r w:rsidR="00A116BF">
        <w:rPr>
          <w:sz w:val="24"/>
        </w:rPr>
        <w:t xml:space="preserve">o natural] </w:t>
      </w:r>
      <w:commentRangeEnd w:id="10"/>
      <w:r w:rsidR="00A116BF">
        <w:rPr>
          <w:rStyle w:val="Refdecomentario"/>
        </w:rPr>
        <w:commentReference w:id="10"/>
      </w:r>
      <w:r w:rsidRPr="00692023">
        <w:rPr>
          <w:sz w:val="24"/>
        </w:rPr>
        <w:t>permite</w:t>
      </w:r>
      <w:r w:rsidRPr="00692023">
        <w:rPr>
          <w:spacing w:val="-3"/>
          <w:sz w:val="24"/>
        </w:rPr>
        <w:t xml:space="preserve"> </w:t>
      </w:r>
      <w:r w:rsidRPr="00692023">
        <w:rPr>
          <w:sz w:val="24"/>
        </w:rPr>
        <w:t>ejecutar</w:t>
      </w:r>
      <w:r w:rsidRPr="00692023">
        <w:rPr>
          <w:spacing w:val="-1"/>
          <w:sz w:val="24"/>
        </w:rPr>
        <w:t xml:space="preserve"> </w:t>
      </w:r>
      <w:r w:rsidRPr="00692023">
        <w:rPr>
          <w:sz w:val="24"/>
        </w:rPr>
        <w:t>el</w:t>
      </w:r>
      <w:r w:rsidRPr="00692023">
        <w:rPr>
          <w:spacing w:val="-3"/>
          <w:sz w:val="24"/>
        </w:rPr>
        <w:t xml:space="preserve"> </w:t>
      </w:r>
      <w:r w:rsidRPr="00692023">
        <w:rPr>
          <w:sz w:val="24"/>
        </w:rPr>
        <w:t>contrato</w:t>
      </w:r>
      <w:r w:rsidRPr="00692023">
        <w:rPr>
          <w:spacing w:val="-3"/>
          <w:sz w:val="24"/>
        </w:rPr>
        <w:t xml:space="preserve"> </w:t>
      </w:r>
      <w:r w:rsidRPr="00692023">
        <w:rPr>
          <w:sz w:val="24"/>
        </w:rPr>
        <w:t>relacionado</w:t>
      </w:r>
      <w:r w:rsidRPr="00692023">
        <w:rPr>
          <w:spacing w:val="-3"/>
          <w:sz w:val="24"/>
        </w:rPr>
        <w:t xml:space="preserve"> </w:t>
      </w:r>
      <w:r w:rsidRPr="00692023">
        <w:rPr>
          <w:sz w:val="24"/>
        </w:rPr>
        <w:t>con</w:t>
      </w:r>
      <w:r w:rsidRPr="00692023">
        <w:rPr>
          <w:spacing w:val="-3"/>
          <w:sz w:val="24"/>
        </w:rPr>
        <w:t xml:space="preserve"> </w:t>
      </w:r>
      <w:r w:rsidRPr="00692023">
        <w:rPr>
          <w:sz w:val="24"/>
        </w:rPr>
        <w:t>el</w:t>
      </w:r>
      <w:r w:rsidRPr="00692023">
        <w:rPr>
          <w:spacing w:val="-3"/>
          <w:sz w:val="24"/>
        </w:rPr>
        <w:t xml:space="preserve"> </w:t>
      </w:r>
      <w:r w:rsidRPr="00692023">
        <w:rPr>
          <w:sz w:val="24"/>
        </w:rPr>
        <w:t>objeto</w:t>
      </w:r>
      <w:r w:rsidRPr="00692023">
        <w:rPr>
          <w:spacing w:val="-3"/>
          <w:sz w:val="24"/>
        </w:rPr>
        <w:t xml:space="preserve"> </w:t>
      </w:r>
      <w:r w:rsidRPr="00692023">
        <w:rPr>
          <w:sz w:val="24"/>
        </w:rPr>
        <w:t>contractual.</w:t>
      </w:r>
    </w:p>
    <w:p w14:paraId="64255668" w14:textId="77777777" w:rsidR="003B13BA" w:rsidRPr="00D41AC6" w:rsidRDefault="003B13BA" w:rsidP="00D41AC6">
      <w:pPr>
        <w:pStyle w:val="Prrafodelista"/>
        <w:numPr>
          <w:ilvl w:val="0"/>
          <w:numId w:val="2"/>
        </w:numPr>
        <w:tabs>
          <w:tab w:val="left" w:pos="1269"/>
        </w:tabs>
        <w:spacing w:before="200"/>
        <w:ind w:right="120"/>
        <w:rPr>
          <w:sz w:val="24"/>
        </w:rPr>
      </w:pPr>
      <w:r w:rsidRPr="00D41AC6">
        <w:rPr>
          <w:sz w:val="24"/>
        </w:rPr>
        <w:lastRenderedPageBreak/>
        <w:t>La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MIPYME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tiene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una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antigüedad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superior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a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un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(1)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año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>y</w:t>
      </w:r>
      <w:r w:rsidRPr="00D41AC6">
        <w:rPr>
          <w:spacing w:val="1"/>
          <w:sz w:val="24"/>
        </w:rPr>
        <w:t xml:space="preserve"> </w:t>
      </w:r>
      <w:r w:rsidRPr="00D41AC6">
        <w:rPr>
          <w:sz w:val="24"/>
        </w:rPr>
        <w:t xml:space="preserve">adicionalmente aporto como soporte el: </w:t>
      </w:r>
    </w:p>
    <w:p w14:paraId="0770C873" w14:textId="77777777" w:rsidR="003B13BA" w:rsidRDefault="003B13BA" w:rsidP="003B13BA">
      <w:pPr>
        <w:pStyle w:val="Textoindependiente"/>
        <w:spacing w:before="200"/>
        <w:ind w:right="118"/>
        <w:jc w:val="both"/>
      </w:pPr>
      <w:commentRangeStart w:id="11"/>
      <w:r>
        <w:rPr>
          <w:shd w:val="clear" w:color="auto" w:fill="D2D2D2"/>
        </w:rPr>
        <w:t>(</w:t>
      </w:r>
      <w:r w:rsidR="00D41AC6">
        <w:rPr>
          <w:shd w:val="clear" w:color="auto" w:fill="D2D2D2"/>
        </w:rPr>
        <w:t>_</w:t>
      </w:r>
      <w:r>
        <w:rPr>
          <w:shd w:val="clear" w:color="auto" w:fill="D2D2D2"/>
        </w:rPr>
        <w:t>)</w:t>
      </w:r>
      <w:r>
        <w:t xml:space="preserve"> Certificado de existencia y representación legal expedido por la Cámara</w:t>
      </w:r>
      <w:r>
        <w:rPr>
          <w:spacing w:val="-6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Comercio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(en</w:t>
      </w:r>
      <w:r>
        <w:rPr>
          <w:spacing w:val="-6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jurídica)</w:t>
      </w:r>
    </w:p>
    <w:p w14:paraId="0CC69023" w14:textId="77777777" w:rsidR="003B13BA" w:rsidRDefault="003B13BA" w:rsidP="003B13BA">
      <w:pPr>
        <w:pStyle w:val="Textoindependiente"/>
        <w:ind w:right="595"/>
        <w:jc w:val="both"/>
      </w:pPr>
      <w:r>
        <w:rPr>
          <w:shd w:val="clear" w:color="auto" w:fill="D2D2D2"/>
        </w:rPr>
        <w:t>(</w:t>
      </w:r>
      <w:r w:rsidR="00D41AC6">
        <w:rPr>
          <w:u w:val="single"/>
        </w:rPr>
        <w:t>_</w:t>
      </w:r>
      <w:r>
        <w:rPr>
          <w:shd w:val="clear" w:color="auto" w:fill="D2D2D2"/>
        </w:rPr>
        <w:t>)</w:t>
      </w:r>
      <w:r>
        <w:t xml:space="preserve"> Registro mercantil en caso de que proponente sea persona natural.</w:t>
      </w:r>
      <w:r w:rsidR="00D41AC6">
        <w:t xml:space="preserve">                </w:t>
      </w:r>
      <w:r>
        <w:rPr>
          <w:spacing w:val="-64"/>
        </w:rPr>
        <w:t xml:space="preserve"> </w:t>
      </w:r>
      <w:r w:rsidR="006B44B7">
        <w:rPr>
          <w:shd w:val="clear" w:color="auto" w:fill="D2D2D2"/>
        </w:rPr>
        <w:t>(</w:t>
      </w:r>
      <w:r w:rsidR="006B44B7">
        <w:rPr>
          <w:u w:val="single"/>
        </w:rPr>
        <w:t>_</w:t>
      </w:r>
      <w:r w:rsidR="006B44B7">
        <w:rPr>
          <w:shd w:val="clear" w:color="auto" w:fill="D2D2D2"/>
        </w:rPr>
        <w:t>)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proponentes.</w:t>
      </w:r>
      <w:commentRangeEnd w:id="11"/>
      <w:r w:rsidR="00A116BF">
        <w:rPr>
          <w:rStyle w:val="Refdecomentario"/>
        </w:rPr>
        <w:commentReference w:id="11"/>
      </w:r>
    </w:p>
    <w:p w14:paraId="38945692" w14:textId="77777777" w:rsidR="003B13BA" w:rsidRDefault="003B13BA" w:rsidP="003B13BA">
      <w:pPr>
        <w:pStyle w:val="Textoindependiente"/>
        <w:ind w:right="121"/>
        <w:jc w:val="both"/>
      </w:pPr>
    </w:p>
    <w:p w14:paraId="2DCA004C" w14:textId="77777777" w:rsidR="003B13BA" w:rsidRDefault="003B13BA" w:rsidP="003B13BA">
      <w:pPr>
        <w:pStyle w:val="Textoindependiente"/>
        <w:ind w:right="121"/>
        <w:jc w:val="both"/>
      </w:pPr>
      <w:r>
        <w:t xml:space="preserve">Expedido con una fecha máxima de sesenta (60) días calendario anteriores a </w:t>
      </w:r>
      <w:r>
        <w:rPr>
          <w:spacing w:val="-64"/>
        </w:rPr>
        <w:t xml:space="preserve"> </w:t>
      </w:r>
      <w:r>
        <w:rPr>
          <w:spacing w:val="-1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prevista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cronograma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proceso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contratación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inicio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plazo</w:t>
      </w:r>
      <w:r>
        <w:rPr>
          <w:spacing w:val="-6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convocatoria</w:t>
      </w:r>
      <w:r>
        <w:rPr>
          <w:spacing w:val="-2"/>
        </w:rPr>
        <w:t xml:space="preserve"> </w:t>
      </w:r>
      <w:r>
        <w:t>limitada.</w:t>
      </w:r>
    </w:p>
    <w:p w14:paraId="397A349C" w14:textId="77777777" w:rsidR="003B13BA" w:rsidRDefault="003B13BA" w:rsidP="003B13BA">
      <w:pPr>
        <w:pStyle w:val="Textoindependiente"/>
        <w:spacing w:before="1"/>
        <w:ind w:left="0"/>
      </w:pPr>
    </w:p>
    <w:p w14:paraId="204105B6" w14:textId="3EAD3F99" w:rsidR="003B13BA" w:rsidRDefault="003B13BA" w:rsidP="00692023">
      <w:pPr>
        <w:pStyle w:val="Prrafodelista"/>
        <w:numPr>
          <w:ilvl w:val="0"/>
          <w:numId w:val="2"/>
        </w:numPr>
        <w:tabs>
          <w:tab w:val="left" w:pos="1269"/>
          <w:tab w:val="left" w:pos="2020"/>
          <w:tab w:val="left" w:pos="3444"/>
          <w:tab w:val="left" w:pos="4451"/>
          <w:tab w:val="left" w:pos="5870"/>
          <w:tab w:val="left" w:pos="6618"/>
          <w:tab w:val="left" w:pos="7294"/>
          <w:tab w:val="left" w:pos="8486"/>
        </w:tabs>
        <w:ind w:hanging="361"/>
        <w:rPr>
          <w:sz w:val="24"/>
        </w:rPr>
      </w:pPr>
      <w:r>
        <w:rPr>
          <w:sz w:val="24"/>
        </w:rPr>
        <w:t>La</w:t>
      </w:r>
      <w:r>
        <w:rPr>
          <w:sz w:val="24"/>
        </w:rPr>
        <w:tab/>
        <w:t>MIPYME</w:t>
      </w:r>
      <w:r>
        <w:rPr>
          <w:sz w:val="24"/>
        </w:rPr>
        <w:tab/>
        <w:t>tiene</w:t>
      </w:r>
      <w:r>
        <w:rPr>
          <w:sz w:val="24"/>
        </w:rPr>
        <w:tab/>
        <w:t>domicil</w:t>
      </w:r>
      <w:r w:rsidR="00B269C5">
        <w:rPr>
          <w:sz w:val="24"/>
        </w:rPr>
        <w:t>io</w:t>
      </w:r>
      <w:r w:rsidR="00B269C5">
        <w:rPr>
          <w:sz w:val="24"/>
        </w:rPr>
        <w:tab/>
        <w:t>en</w:t>
      </w:r>
      <w:r w:rsidR="00B269C5">
        <w:rPr>
          <w:sz w:val="24"/>
        </w:rPr>
        <w:tab/>
        <w:t>la</w:t>
      </w:r>
      <w:r w:rsidR="00B269C5">
        <w:rPr>
          <w:sz w:val="24"/>
        </w:rPr>
        <w:tab/>
        <w:t>ciudad</w:t>
      </w:r>
      <w:r w:rsidR="00B269C5">
        <w:rPr>
          <w:sz w:val="24"/>
        </w:rPr>
        <w:tab/>
        <w:t xml:space="preserve">de: </w:t>
      </w:r>
      <w:commentRangeStart w:id="12"/>
      <w:r w:rsidR="00B269C5">
        <w:rPr>
          <w:sz w:val="24"/>
        </w:rPr>
        <w:t>[Identificar ciudad</w:t>
      </w:r>
      <w:r w:rsidR="00A116BF">
        <w:rPr>
          <w:sz w:val="24"/>
        </w:rPr>
        <w:t xml:space="preserve"> o departamento</w:t>
      </w:r>
      <w:r w:rsidR="00B269C5">
        <w:rPr>
          <w:sz w:val="24"/>
        </w:rPr>
        <w:t>]</w:t>
      </w:r>
      <w:commentRangeEnd w:id="12"/>
      <w:r w:rsidR="00A116BF">
        <w:rPr>
          <w:rStyle w:val="Refdecomentario"/>
        </w:rPr>
        <w:commentReference w:id="12"/>
      </w:r>
    </w:p>
    <w:p w14:paraId="7984E411" w14:textId="77777777" w:rsidR="003B13BA" w:rsidRPr="00BD245D" w:rsidRDefault="003B13BA" w:rsidP="003B13BA">
      <w:pPr>
        <w:pStyle w:val="Prrafodelista"/>
        <w:tabs>
          <w:tab w:val="left" w:pos="1269"/>
          <w:tab w:val="left" w:pos="2020"/>
          <w:tab w:val="left" w:pos="3444"/>
          <w:tab w:val="left" w:pos="4451"/>
          <w:tab w:val="left" w:pos="5870"/>
          <w:tab w:val="left" w:pos="6618"/>
          <w:tab w:val="left" w:pos="7294"/>
          <w:tab w:val="left" w:pos="8486"/>
        </w:tabs>
        <w:ind w:left="1269" w:firstLine="0"/>
        <w:rPr>
          <w:sz w:val="24"/>
        </w:rPr>
      </w:pPr>
    </w:p>
    <w:p w14:paraId="7A2E4EEB" w14:textId="77777777" w:rsidR="003B13BA" w:rsidRDefault="003B13BA" w:rsidP="00B269C5">
      <w:pPr>
        <w:pStyle w:val="Textoindependiente"/>
        <w:spacing w:before="92"/>
        <w:ind w:left="0" w:right="122"/>
        <w:jc w:val="both"/>
        <w:rPr>
          <w:sz w:val="28"/>
        </w:rPr>
      </w:pPr>
      <w:r>
        <w:t>Certifico que para la elaboración de este documento previamente se consultó</w:t>
      </w:r>
      <w:r>
        <w:rPr>
          <w:spacing w:val="-64"/>
        </w:rPr>
        <w:t xml:space="preserve"> </w:t>
      </w:r>
      <w:r>
        <w:t>el Decreto 957 de 2019 (Artículos 2.2.1.13.2.1 y siguientes del Decreto 1074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2015)</w:t>
      </w:r>
      <w:r>
        <w:rPr>
          <w:spacing w:val="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 normas</w:t>
      </w:r>
      <w:r>
        <w:rPr>
          <w:spacing w:val="1"/>
        </w:rPr>
        <w:t xml:space="preserve"> </w:t>
      </w:r>
      <w:r>
        <w:t>concordantes.</w:t>
      </w:r>
    </w:p>
    <w:p w14:paraId="5D967931" w14:textId="77777777" w:rsidR="003B13BA" w:rsidRDefault="003B13BA" w:rsidP="00B269C5">
      <w:pPr>
        <w:pStyle w:val="Textoindependiente"/>
        <w:spacing w:before="93"/>
        <w:ind w:left="0"/>
      </w:pPr>
      <w:r>
        <w:rPr>
          <w:spacing w:val="-1"/>
        </w:rPr>
        <w:t>Declaro</w:t>
      </w:r>
      <w:r>
        <w:rPr>
          <w:spacing w:val="-17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16"/>
        </w:rPr>
        <w:t xml:space="preserve"> </w:t>
      </w:r>
      <w:r>
        <w:rPr>
          <w:spacing w:val="-1"/>
        </w:rPr>
        <w:t>suministrada</w:t>
      </w:r>
      <w:r>
        <w:rPr>
          <w:spacing w:val="-17"/>
        </w:rPr>
        <w:t xml:space="preserve"> </w:t>
      </w:r>
      <w:r>
        <w:t>corresponde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realidad</w:t>
      </w:r>
      <w:r>
        <w:rPr>
          <w:spacing w:val="-13"/>
        </w:rPr>
        <w:t xml:space="preserve"> </w:t>
      </w:r>
      <w:r>
        <w:t>evidenciada</w:t>
      </w:r>
      <w:r>
        <w:rPr>
          <w:spacing w:val="-6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documentos pertinentes que</w:t>
      </w:r>
      <w:r>
        <w:rPr>
          <w:spacing w:val="-1"/>
        </w:rPr>
        <w:t xml:space="preserve"> </w:t>
      </w:r>
      <w:r>
        <w:t>reposan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</w:p>
    <w:p w14:paraId="70B43553" w14:textId="77777777" w:rsidR="003B13BA" w:rsidRDefault="003B13BA" w:rsidP="003B13BA">
      <w:pPr>
        <w:pStyle w:val="Textoindependiente"/>
      </w:pPr>
    </w:p>
    <w:p w14:paraId="4C6E99E7" w14:textId="77777777" w:rsidR="003B13BA" w:rsidRDefault="003B13BA" w:rsidP="00B269C5">
      <w:pPr>
        <w:pStyle w:val="Textoindependiente"/>
        <w:ind w:left="0"/>
      </w:pPr>
      <w:r>
        <w:t>Atentamente,</w:t>
      </w:r>
    </w:p>
    <w:p w14:paraId="4A130A5C" w14:textId="77777777" w:rsidR="00FE3ABA" w:rsidRDefault="00FE3ABA"/>
    <w:p w14:paraId="57814449" w14:textId="77777777" w:rsidR="003B13BA" w:rsidRDefault="003B13BA"/>
    <w:p w14:paraId="15258EB2" w14:textId="77777777" w:rsidR="00840187" w:rsidRPr="00A116BF" w:rsidRDefault="00840187">
      <w:pPr>
        <w:rPr>
          <w:sz w:val="24"/>
          <w:szCs w:val="24"/>
        </w:rPr>
      </w:pPr>
      <w:r w:rsidRPr="00A116BF">
        <w:rPr>
          <w:sz w:val="24"/>
          <w:szCs w:val="24"/>
        </w:rPr>
        <w:t>Firma</w:t>
      </w:r>
    </w:p>
    <w:p w14:paraId="5CE004E6" w14:textId="2E471087" w:rsidR="00840187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 xml:space="preserve">[Nombre </w:t>
      </w:r>
      <w:r w:rsidR="00A116BF" w:rsidRPr="00A116BF">
        <w:rPr>
          <w:sz w:val="24"/>
          <w:szCs w:val="24"/>
        </w:rPr>
        <w:t>Razón</w:t>
      </w:r>
      <w:r w:rsidRPr="00A116BF">
        <w:rPr>
          <w:sz w:val="24"/>
          <w:szCs w:val="24"/>
        </w:rPr>
        <w:t xml:space="preserve"> social de la persona jurídica o nombre de la persona natural]</w:t>
      </w:r>
    </w:p>
    <w:p w14:paraId="1928DB47" w14:textId="77777777" w:rsidR="00840187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>NIT</w:t>
      </w:r>
    </w:p>
    <w:p w14:paraId="4F70DF99" w14:textId="77777777" w:rsidR="003B13BA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>[Nombre Representante Legal si aplica]</w:t>
      </w:r>
    </w:p>
    <w:p w14:paraId="383EE240" w14:textId="77777777" w:rsidR="00840187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>CC No.</w:t>
      </w:r>
    </w:p>
    <w:p w14:paraId="5F7A79C7" w14:textId="77777777" w:rsidR="00840187" w:rsidRPr="00A116BF" w:rsidRDefault="00840187" w:rsidP="00840187">
      <w:pPr>
        <w:rPr>
          <w:sz w:val="24"/>
          <w:szCs w:val="24"/>
        </w:rPr>
      </w:pPr>
    </w:p>
    <w:p w14:paraId="789EC0E6" w14:textId="77777777" w:rsidR="003B13BA" w:rsidRPr="00A116BF" w:rsidRDefault="003B13BA">
      <w:pPr>
        <w:rPr>
          <w:sz w:val="24"/>
          <w:szCs w:val="24"/>
        </w:rPr>
      </w:pPr>
    </w:p>
    <w:p w14:paraId="7D5B3030" w14:textId="77777777" w:rsidR="00840187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>Firma</w:t>
      </w:r>
    </w:p>
    <w:p w14:paraId="2E548C5D" w14:textId="77777777" w:rsidR="00840187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>[Nombre del Revisor Fiscal o Contador]</w:t>
      </w:r>
    </w:p>
    <w:p w14:paraId="7C99870D" w14:textId="77777777" w:rsidR="00840187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>CC No.</w:t>
      </w:r>
    </w:p>
    <w:p w14:paraId="28DEF190" w14:textId="1AF1CD59" w:rsidR="00840187" w:rsidRPr="00A116BF" w:rsidRDefault="00840187" w:rsidP="00840187">
      <w:pPr>
        <w:rPr>
          <w:sz w:val="24"/>
          <w:szCs w:val="24"/>
        </w:rPr>
      </w:pPr>
      <w:r w:rsidRPr="00A116BF">
        <w:rPr>
          <w:sz w:val="24"/>
          <w:szCs w:val="24"/>
        </w:rPr>
        <w:t xml:space="preserve">[Revisor Fiscal o contador Nombre </w:t>
      </w:r>
      <w:r w:rsidR="00A116BF" w:rsidRPr="00A116BF">
        <w:rPr>
          <w:sz w:val="24"/>
          <w:szCs w:val="24"/>
        </w:rPr>
        <w:t>Razón</w:t>
      </w:r>
      <w:r w:rsidRPr="00A116BF">
        <w:rPr>
          <w:sz w:val="24"/>
          <w:szCs w:val="24"/>
        </w:rPr>
        <w:t xml:space="preserve"> social de la persona jurídica o nombre de la persona natural]</w:t>
      </w:r>
    </w:p>
    <w:p w14:paraId="7E78A2FA" w14:textId="58B206F4" w:rsidR="003B13BA" w:rsidRPr="00E93DEC" w:rsidRDefault="00840187">
      <w:pPr>
        <w:rPr>
          <w:sz w:val="24"/>
          <w:szCs w:val="24"/>
        </w:rPr>
      </w:pPr>
      <w:commentRangeStart w:id="13"/>
      <w:r w:rsidRPr="00A116BF">
        <w:rPr>
          <w:sz w:val="24"/>
          <w:szCs w:val="24"/>
        </w:rPr>
        <w:t>T.P</w:t>
      </w:r>
      <w:commentRangeEnd w:id="13"/>
      <w:r w:rsidR="00E76D6C">
        <w:rPr>
          <w:rStyle w:val="Refdecomentario"/>
        </w:rPr>
        <w:commentReference w:id="13"/>
      </w:r>
      <w:bookmarkStart w:id="14" w:name="_GoBack"/>
      <w:bookmarkEnd w:id="14"/>
    </w:p>
    <w:sectPr w:rsidR="003B13BA" w:rsidRPr="00E93D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5-10-22T18:37:00Z" w:initials="U">
    <w:p w14:paraId="1EB02408" w14:textId="77777777" w:rsidR="00E007B0" w:rsidRDefault="00E007B0">
      <w:pPr>
        <w:pStyle w:val="Textocomentario"/>
      </w:pPr>
      <w:r>
        <w:rPr>
          <w:rStyle w:val="Refdecomentario"/>
        </w:rPr>
        <w:annotationRef/>
      </w:r>
      <w:r>
        <w:t>Identificar claramente el nombre de la entidad que realiza la publicación del proceso</w:t>
      </w:r>
    </w:p>
  </w:comment>
  <w:comment w:id="1" w:author="USER" w:date="2025-10-22T18:38:00Z" w:initials="U">
    <w:p w14:paraId="66630937" w14:textId="77777777" w:rsidR="00E007B0" w:rsidRDefault="00E007B0">
      <w:pPr>
        <w:pStyle w:val="Textocomentario"/>
      </w:pPr>
      <w:r>
        <w:rPr>
          <w:rStyle w:val="Refdecomentario"/>
        </w:rPr>
        <w:annotationRef/>
      </w:r>
      <w:r>
        <w:t>Debe ir el número del proceso ejemplo (MC-098-2025 y que tipo, los cuales pueden ser: Mínima Cuantía, Selección abreviada de mínima cuantía, selección abreviada por subasta inversa, concurso de méritos, licitación pública y régimen especial</w:t>
      </w:r>
    </w:p>
  </w:comment>
  <w:comment w:id="2" w:author="USER" w:date="2025-10-22T18:41:00Z" w:initials="U">
    <w:p w14:paraId="006579AC" w14:textId="77777777" w:rsidR="00E007B0" w:rsidRDefault="00E007B0">
      <w:pPr>
        <w:pStyle w:val="Textocomentario"/>
      </w:pPr>
      <w:r>
        <w:rPr>
          <w:rStyle w:val="Refdecomentario"/>
        </w:rPr>
        <w:annotationRef/>
      </w:r>
      <w:r>
        <w:t>Nombre completo de la persona natural o razón social de la persona jurídica.</w:t>
      </w:r>
    </w:p>
  </w:comment>
  <w:comment w:id="3" w:author="USER" w:date="2025-10-22T18:43:00Z" w:initials="U">
    <w:p w14:paraId="5B695E62" w14:textId="3CBAB20B" w:rsidR="002750E0" w:rsidRDefault="002750E0">
      <w:pPr>
        <w:pStyle w:val="Textocomentario"/>
      </w:pPr>
      <w:r>
        <w:rPr>
          <w:rStyle w:val="Refdecomentario"/>
        </w:rPr>
        <w:annotationRef/>
      </w:r>
      <w:r>
        <w:t>Si es persona natural, eliminar esta parte</w:t>
      </w:r>
    </w:p>
  </w:comment>
  <w:comment w:id="4" w:author="USER" w:date="2025-10-22T18:43:00Z" w:initials="U">
    <w:p w14:paraId="38574FB0" w14:textId="1C08FE9B" w:rsidR="002750E0" w:rsidRDefault="002750E0">
      <w:pPr>
        <w:pStyle w:val="Textocomentario"/>
      </w:pPr>
      <w:r>
        <w:rPr>
          <w:rStyle w:val="Refdecomentario"/>
        </w:rPr>
        <w:annotationRef/>
      </w:r>
      <w:r>
        <w:t>Nombre completo del contador y/o revisor fiscal, información que se puede determinar de la cámara de comercio.</w:t>
      </w:r>
    </w:p>
  </w:comment>
  <w:comment w:id="5" w:author="USER" w:date="2025-10-22T18:51:00Z" w:initials="U">
    <w:p w14:paraId="43207E6A" w14:textId="0FFA4062" w:rsidR="00A116BF" w:rsidRDefault="00A116BF">
      <w:pPr>
        <w:pStyle w:val="Textocomentario"/>
      </w:pPr>
      <w:r>
        <w:rPr>
          <w:rStyle w:val="Refdecomentario"/>
        </w:rPr>
        <w:annotationRef/>
      </w:r>
      <w:r>
        <w:t>Aplica solo si es persona jurídica, en caso contrario, eliminar.</w:t>
      </w:r>
    </w:p>
  </w:comment>
  <w:comment w:id="6" w:author="USER" w:date="2025-10-22T18:52:00Z" w:initials="U">
    <w:p w14:paraId="384076CD" w14:textId="29069266" w:rsidR="00A116BF" w:rsidRDefault="00A116BF">
      <w:pPr>
        <w:pStyle w:val="Textocomentario"/>
      </w:pPr>
      <w:r>
        <w:rPr>
          <w:rStyle w:val="Refdecomentario"/>
        </w:rPr>
        <w:annotationRef/>
      </w:r>
      <w:r>
        <w:t>Nombre completo de la persona natural o razón social de la persona jurídica.</w:t>
      </w:r>
    </w:p>
  </w:comment>
  <w:comment w:id="7" w:author="USER" w:date="2025-10-22T18:53:00Z" w:initials="U">
    <w:p w14:paraId="7C2B234D" w14:textId="2A256B34" w:rsidR="00A116BF" w:rsidRDefault="00A116BF">
      <w:pPr>
        <w:pStyle w:val="Textocomentario"/>
      </w:pPr>
      <w:r>
        <w:rPr>
          <w:rStyle w:val="Refdecomentario"/>
        </w:rPr>
        <w:annotationRef/>
      </w:r>
      <w:r>
        <w:t>Nombre de la ciudad o departamento, en el cual se desea limitar el proceso. Es importante resaltar que la cámara de comercio debe estar registrada en esa ciudad o departamento.</w:t>
      </w:r>
    </w:p>
  </w:comment>
  <w:comment w:id="8" w:author="USER" w:date="2025-10-22T18:55:00Z" w:initials="U">
    <w:p w14:paraId="34CA3FD1" w14:textId="3E2C2F1B" w:rsidR="00A116BF" w:rsidRDefault="00A116BF">
      <w:pPr>
        <w:pStyle w:val="Textocomentario"/>
      </w:pPr>
      <w:r>
        <w:rPr>
          <w:rStyle w:val="Refdecomentario"/>
        </w:rPr>
        <w:annotationRef/>
      </w:r>
      <w:r>
        <w:t>Marcar con una X, de acuerdo al sector en el cual se encuentra matriculada la empresa.</w:t>
      </w:r>
    </w:p>
  </w:comment>
  <w:comment w:id="9" w:author="USER" w:date="2025-10-22T18:56:00Z" w:initials="U">
    <w:p w14:paraId="072E9FA8" w14:textId="1B02826F" w:rsidR="00A116BF" w:rsidRDefault="00A116BF">
      <w:pPr>
        <w:pStyle w:val="Textocomentario"/>
      </w:pPr>
      <w:r>
        <w:rPr>
          <w:rStyle w:val="Refdecomentario"/>
        </w:rPr>
        <w:annotationRef/>
      </w:r>
      <w:r>
        <w:t>Marcar con una X, de acuerdo al tamaño de la empresa, información que se encuentra en la cámara de comercio.</w:t>
      </w:r>
    </w:p>
  </w:comment>
  <w:comment w:id="10" w:author="USER" w:date="2025-10-22T18:59:00Z" w:initials="U">
    <w:p w14:paraId="15B87273" w14:textId="0EA4E133" w:rsidR="00A116BF" w:rsidRDefault="00A116BF">
      <w:pPr>
        <w:pStyle w:val="Textocomentario"/>
      </w:pPr>
      <w:r>
        <w:rPr>
          <w:rStyle w:val="Refdecomentario"/>
        </w:rPr>
        <w:annotationRef/>
      </w:r>
      <w:r>
        <w:t>Solo conservar la opción que correcta</w:t>
      </w:r>
    </w:p>
  </w:comment>
  <w:comment w:id="11" w:author="USER" w:date="2025-10-22T18:59:00Z" w:initials="U">
    <w:p w14:paraId="6660141A" w14:textId="756376FF" w:rsidR="00A116BF" w:rsidRDefault="00A116BF">
      <w:pPr>
        <w:pStyle w:val="Textocomentario"/>
      </w:pPr>
      <w:r>
        <w:rPr>
          <w:rStyle w:val="Refdecomentario"/>
        </w:rPr>
        <w:annotationRef/>
      </w:r>
      <w:r>
        <w:t>Seleccionar las opciones de acuerdo al tipo de persona, natural o jurídica.</w:t>
      </w:r>
    </w:p>
  </w:comment>
  <w:comment w:id="12" w:author="USER" w:date="2025-10-22T19:00:00Z" w:initials="U">
    <w:p w14:paraId="176D9CB6" w14:textId="1FFF65AE" w:rsidR="00A116BF" w:rsidRDefault="00A116BF">
      <w:pPr>
        <w:pStyle w:val="Textocomentario"/>
      </w:pPr>
      <w:r>
        <w:rPr>
          <w:rStyle w:val="Refdecomentario"/>
        </w:rPr>
        <w:annotationRef/>
      </w:r>
      <w:r>
        <w:t>Nombre de la ciudad o departamento, en el cual se desea limitar el proceso. Es importante resaltar que la cámara de comercio debe estar registrada en esa ciudad o departamento.</w:t>
      </w:r>
    </w:p>
  </w:comment>
  <w:comment w:id="13" w:author="USER" w:date="2025-10-22T19:01:00Z" w:initials="U">
    <w:p w14:paraId="0F350C2C" w14:textId="61A95957" w:rsidR="00E76D6C" w:rsidRDefault="00E76D6C">
      <w:pPr>
        <w:pStyle w:val="Textocomentario"/>
      </w:pPr>
      <w:r>
        <w:rPr>
          <w:rStyle w:val="Refdecomentario"/>
        </w:rPr>
        <w:annotationRef/>
      </w:r>
      <w:r>
        <w:t>Tarjeta profesional del contador o revisor fiscal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B02408" w15:done="0"/>
  <w15:commentEx w15:paraId="66630937" w15:done="0"/>
  <w15:commentEx w15:paraId="006579AC" w15:done="0"/>
  <w15:commentEx w15:paraId="5B695E62" w15:done="0"/>
  <w15:commentEx w15:paraId="38574FB0" w15:done="0"/>
  <w15:commentEx w15:paraId="43207E6A" w15:done="0"/>
  <w15:commentEx w15:paraId="384076CD" w15:done="0"/>
  <w15:commentEx w15:paraId="7C2B234D" w15:done="0"/>
  <w15:commentEx w15:paraId="34CA3FD1" w15:done="0"/>
  <w15:commentEx w15:paraId="072E9FA8" w15:done="0"/>
  <w15:commentEx w15:paraId="15B87273" w15:done="0"/>
  <w15:commentEx w15:paraId="6660141A" w15:done="0"/>
  <w15:commentEx w15:paraId="176D9CB6" w15:done="0"/>
  <w15:commentEx w15:paraId="0F350C2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B6D57" w14:textId="77777777" w:rsidR="00EC0C62" w:rsidRDefault="00EC0C62" w:rsidP="003B13BA">
      <w:r>
        <w:separator/>
      </w:r>
    </w:p>
  </w:endnote>
  <w:endnote w:type="continuationSeparator" w:id="0">
    <w:p w14:paraId="4EA577A1" w14:textId="77777777" w:rsidR="00EC0C62" w:rsidRDefault="00EC0C62" w:rsidP="003B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8386" w14:textId="77777777" w:rsidR="00EC0C62" w:rsidRDefault="00EC0C62" w:rsidP="003B13BA">
      <w:r>
        <w:separator/>
      </w:r>
    </w:p>
  </w:footnote>
  <w:footnote w:type="continuationSeparator" w:id="0">
    <w:p w14:paraId="50AC0696" w14:textId="77777777" w:rsidR="00EC0C62" w:rsidRDefault="00EC0C62" w:rsidP="003B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D6174"/>
    <w:multiLevelType w:val="hybridMultilevel"/>
    <w:tmpl w:val="BAB40822"/>
    <w:lvl w:ilvl="0" w:tplc="80781172">
      <w:start w:val="1"/>
      <w:numFmt w:val="decimal"/>
      <w:lvlText w:val="%1."/>
      <w:lvlJc w:val="left"/>
      <w:pPr>
        <w:ind w:left="1269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26090A8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2" w:tplc="147E63A4">
      <w:numFmt w:val="bullet"/>
      <w:lvlText w:val="•"/>
      <w:lvlJc w:val="left"/>
      <w:pPr>
        <w:ind w:left="2796" w:hanging="360"/>
      </w:pPr>
      <w:rPr>
        <w:rFonts w:hint="default"/>
        <w:lang w:val="es-ES" w:eastAsia="en-US" w:bidi="ar-SA"/>
      </w:rPr>
    </w:lvl>
    <w:lvl w:ilvl="3" w:tplc="0A4A075A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4" w:tplc="598EEE38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2BEF59E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6" w:tplc="48F65E72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  <w:lvl w:ilvl="7" w:tplc="B4DAAA54">
      <w:numFmt w:val="bullet"/>
      <w:lvlText w:val="•"/>
      <w:lvlJc w:val="left"/>
      <w:pPr>
        <w:ind w:left="6636" w:hanging="360"/>
      </w:pPr>
      <w:rPr>
        <w:rFonts w:hint="default"/>
        <w:lang w:val="es-ES" w:eastAsia="en-US" w:bidi="ar-SA"/>
      </w:rPr>
    </w:lvl>
    <w:lvl w:ilvl="8" w:tplc="E3E0A7D6">
      <w:numFmt w:val="bullet"/>
      <w:lvlText w:val="•"/>
      <w:lvlJc w:val="left"/>
      <w:pPr>
        <w:ind w:left="74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02068C0"/>
    <w:multiLevelType w:val="hybridMultilevel"/>
    <w:tmpl w:val="C9C2C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d5a8dc8e682c4b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BA"/>
    <w:rsid w:val="00175B44"/>
    <w:rsid w:val="002750E0"/>
    <w:rsid w:val="00294870"/>
    <w:rsid w:val="002C0992"/>
    <w:rsid w:val="002D0AE9"/>
    <w:rsid w:val="003B13BA"/>
    <w:rsid w:val="003B53D7"/>
    <w:rsid w:val="00543057"/>
    <w:rsid w:val="00645E62"/>
    <w:rsid w:val="00692023"/>
    <w:rsid w:val="006B44B7"/>
    <w:rsid w:val="00707FBC"/>
    <w:rsid w:val="007E233C"/>
    <w:rsid w:val="00840187"/>
    <w:rsid w:val="00852E90"/>
    <w:rsid w:val="008B2286"/>
    <w:rsid w:val="00970AFD"/>
    <w:rsid w:val="00A116BF"/>
    <w:rsid w:val="00B269C5"/>
    <w:rsid w:val="00B734AE"/>
    <w:rsid w:val="00BE1772"/>
    <w:rsid w:val="00BE180F"/>
    <w:rsid w:val="00C4791D"/>
    <w:rsid w:val="00CE03A9"/>
    <w:rsid w:val="00D41AC6"/>
    <w:rsid w:val="00D9173D"/>
    <w:rsid w:val="00E007B0"/>
    <w:rsid w:val="00E76D6C"/>
    <w:rsid w:val="00E93DEC"/>
    <w:rsid w:val="00EC0C62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5C7F"/>
  <w15:chartTrackingRefBased/>
  <w15:docId w15:val="{66B56F1A-4011-4427-A6C6-3E7E3DAF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B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3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B13BA"/>
    <w:pPr>
      <w:ind w:left="548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13BA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3B13BA"/>
    <w:pPr>
      <w:ind w:left="126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B13BA"/>
  </w:style>
  <w:style w:type="paragraph" w:styleId="Encabezado">
    <w:name w:val="header"/>
    <w:aliases w:val="h,h8,h9,h10,h18,AL Encabezado,Encabezado AL,Tit 1,Encabezado1,Car14,Header Bold,TENDER,*Header,*Header1,*Header2,*Header3,Encabezado11,encabezado, Car14,Haut de page,En-tête 1.1,Cover Page, Car3,Encabezado Car1 Car,Encabezado Car Car Car"/>
    <w:basedOn w:val="Normal"/>
    <w:link w:val="EncabezadoCar"/>
    <w:uiPriority w:val="99"/>
    <w:unhideWhenUsed/>
    <w:rsid w:val="003B13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AL Encabezado Car,Encabezado AL Car,Tit 1 Car,Encabezado1 Car,Car14 Car,Header Bold Car,TENDER Car,*Header Car,*Header1 Car,*Header2 Car,*Header3 Car,Encabezado11 Car,encabezado Car, Car14 Car, Car3 Car"/>
    <w:basedOn w:val="Fuentedeprrafopredeter"/>
    <w:link w:val="Encabezado"/>
    <w:uiPriority w:val="99"/>
    <w:rsid w:val="003B13B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13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3BA"/>
    <w:rPr>
      <w:rFonts w:ascii="Arial MT" w:eastAsia="Arial MT" w:hAnsi="Arial MT" w:cs="Arial MT"/>
      <w:lang w:val="es-ES"/>
    </w:rPr>
  </w:style>
  <w:style w:type="character" w:styleId="Hipervnculo">
    <w:name w:val="Hyperlink"/>
    <w:uiPriority w:val="99"/>
    <w:unhideWhenUsed/>
    <w:rsid w:val="003B13B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007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7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07B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7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07B0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7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7B0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2025-10-15T20:28:00Z</dcterms:created>
  <dcterms:modified xsi:type="dcterms:W3CDTF">2025-10-31T19:34:00Z</dcterms:modified>
</cp:coreProperties>
</file>